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08" w:rsidRDefault="002079B4">
      <w:pPr>
        <w:rPr>
          <w:lang w:val="en-US"/>
        </w:rPr>
      </w:pPr>
      <w:proofErr w:type="spellStart"/>
      <w:r>
        <w:rPr>
          <w:lang w:val="en-US"/>
        </w:rPr>
        <w:t>Wana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Ocotea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rubra</w:t>
      </w:r>
      <w:proofErr w:type="spellEnd"/>
      <w:r w:rsidR="00B915A4">
        <w:rPr>
          <w:lang w:val="en-US"/>
        </w:rPr>
        <w:t xml:space="preserve"> / spp. </w:t>
      </w:r>
      <w:proofErr w:type="spellStart"/>
      <w:r w:rsidR="00B915A4">
        <w:rPr>
          <w:lang w:val="en-US"/>
        </w:rPr>
        <w:t>Nectandra</w:t>
      </w:r>
      <w:proofErr w:type="spellEnd"/>
      <w:r w:rsidR="00B915A4">
        <w:rPr>
          <w:lang w:val="en-US"/>
        </w:rPr>
        <w:t xml:space="preserve"> </w:t>
      </w:r>
      <w:proofErr w:type="spellStart"/>
      <w:r w:rsidR="00B915A4">
        <w:rPr>
          <w:lang w:val="en-US"/>
        </w:rPr>
        <w:t>rubra</w:t>
      </w:r>
      <w:proofErr w:type="spellEnd"/>
    </w:p>
    <w:p w:rsidR="00B915A4" w:rsidRDefault="00B915A4">
      <w:pPr>
        <w:rPr>
          <w:lang w:val="en-US"/>
        </w:rPr>
      </w:pPr>
      <w:proofErr w:type="spellStart"/>
      <w:r>
        <w:rPr>
          <w:lang w:val="en-US"/>
        </w:rPr>
        <w:t>Gronfolo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Qualea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albiflora</w:t>
      </w:r>
      <w:proofErr w:type="spellEnd"/>
      <w:r>
        <w:rPr>
          <w:lang w:val="en-US"/>
        </w:rPr>
        <w:t xml:space="preserve"> / spp. </w:t>
      </w:r>
      <w:proofErr w:type="spellStart"/>
      <w:r>
        <w:rPr>
          <w:lang w:val="en-US"/>
        </w:rPr>
        <w:t>Qualea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rosea</w:t>
      </w:r>
      <w:proofErr w:type="spellEnd"/>
      <w:r>
        <w:rPr>
          <w:lang w:val="en-US"/>
        </w:rPr>
        <w:t xml:space="preserve"> / spp. </w:t>
      </w:r>
      <w:proofErr w:type="spellStart"/>
      <w:r>
        <w:rPr>
          <w:lang w:val="en-US"/>
        </w:rPr>
        <w:t>Qualea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coerulea</w:t>
      </w:r>
      <w:proofErr w:type="spellEnd"/>
    </w:p>
    <w:p w:rsidR="00B915A4" w:rsidRPr="002079B4" w:rsidRDefault="00EF552A">
      <w:pPr>
        <w:rPr>
          <w:lang w:val="en-US"/>
        </w:rPr>
      </w:pPr>
      <w:r>
        <w:rPr>
          <w:lang w:val="en-US"/>
        </w:rPr>
        <w:t xml:space="preserve">Kopi= </w:t>
      </w:r>
      <w:proofErr w:type="spellStart"/>
      <w:r>
        <w:rPr>
          <w:lang w:val="en-US"/>
        </w:rPr>
        <w:t>Goupia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glabra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Goupia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tomentosa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Goupia</w:t>
      </w:r>
      <w:proofErr w:type="spellEnd"/>
      <w:r>
        <w:rPr>
          <w:lang w:val="en-US"/>
        </w:rPr>
        <w:t xml:space="preserve"> paraensis</w:t>
      </w:r>
      <w:bookmarkStart w:id="0" w:name="_GoBack"/>
      <w:bookmarkEnd w:id="0"/>
    </w:p>
    <w:sectPr w:rsidR="00B915A4" w:rsidRPr="0020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B4"/>
    <w:rsid w:val="002079B4"/>
    <w:rsid w:val="00B915A4"/>
    <w:rsid w:val="00DF7A08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E11CD-9DCE-4546-889B-A8314EE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Jagernath Rakesh</dc:creator>
  <cp:keywords/>
  <dc:description/>
  <cp:lastModifiedBy>Jagernath Rakesh</cp:lastModifiedBy>
  <cp:revision>1</cp:revision>
  <dcterms:created xsi:type="dcterms:W3CDTF">2019-01-28T18:27:00Z</dcterms:created>
  <dcterms:modified xsi:type="dcterms:W3CDTF">2019-01-28T18:52:00Z</dcterms:modified>
</cp:coreProperties>
</file>